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428" w:type="dxa"/>
        <w:tblLook w:val="01E0" w:firstRow="1" w:lastRow="1" w:firstColumn="1" w:lastColumn="1" w:noHBand="0" w:noVBand="0"/>
      </w:tblPr>
      <w:tblGrid>
        <w:gridCol w:w="4944"/>
      </w:tblGrid>
      <w:tr w:rsidR="006628C1" w:rsidRPr="00D130CD" w:rsidTr="00D86608">
        <w:tc>
          <w:tcPr>
            <w:tcW w:w="4944" w:type="dxa"/>
          </w:tcPr>
          <w:p w:rsidR="006628C1" w:rsidRPr="00275F45" w:rsidRDefault="006628C1" w:rsidP="00D8660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7</w:t>
            </w:r>
          </w:p>
          <w:p w:rsidR="006628C1" w:rsidRDefault="006628C1" w:rsidP="00D86608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6628C1" w:rsidRPr="00D130CD" w:rsidRDefault="006628C1" w:rsidP="006628C1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</w:t>
            </w:r>
            <w:r>
              <w:rPr>
                <w:sz w:val="28"/>
                <w:szCs w:val="28"/>
              </w:rPr>
              <w:t>у предоставления администрацией Шпаковского</w:t>
            </w:r>
            <w:r>
              <w:rPr>
                <w:sz w:val="28"/>
                <w:szCs w:val="28"/>
              </w:rPr>
              <w:t xml:space="preserve"> </w:t>
            </w:r>
            <w:r w:rsidRPr="00EA0F49">
              <w:rPr>
                <w:sz w:val="28"/>
                <w:szCs w:val="28"/>
              </w:rPr>
              <w:t>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EA0F49">
              <w:rPr>
                <w:sz w:val="28"/>
                <w:szCs w:val="28"/>
              </w:rPr>
              <w:t>Ставр</w:t>
            </w:r>
            <w:r w:rsidRPr="00EA0F49">
              <w:rPr>
                <w:sz w:val="28"/>
                <w:szCs w:val="28"/>
              </w:rPr>
              <w:t>о</w:t>
            </w:r>
            <w:r w:rsidRPr="00EA0F49">
              <w:rPr>
                <w:sz w:val="28"/>
                <w:szCs w:val="28"/>
              </w:rPr>
              <w:t xml:space="preserve">польского края </w:t>
            </w:r>
            <w:r>
              <w:rPr>
                <w:sz w:val="28"/>
                <w:szCs w:val="28"/>
              </w:rPr>
              <w:t>г</w:t>
            </w:r>
            <w:r w:rsidRPr="00FA6AAC">
              <w:rPr>
                <w:sz w:val="28"/>
                <w:szCs w:val="28"/>
              </w:rPr>
              <w:t>осударст</w:t>
            </w:r>
            <w:r>
              <w:rPr>
                <w:sz w:val="28"/>
                <w:szCs w:val="28"/>
              </w:rPr>
              <w:t>венной усл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ги «Предоставление за счет средств бюджета Ставропольского края субс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дий на </w:t>
            </w:r>
            <w:r w:rsidRPr="00654494">
              <w:rPr>
                <w:sz w:val="28"/>
                <w:szCs w:val="28"/>
              </w:rPr>
              <w:t>оказание несвязанной поддер</w:t>
            </w:r>
            <w:r w:rsidRPr="00654494">
              <w:rPr>
                <w:sz w:val="28"/>
                <w:szCs w:val="28"/>
              </w:rPr>
              <w:t>ж</w:t>
            </w:r>
            <w:r w:rsidRPr="00654494">
              <w:rPr>
                <w:sz w:val="28"/>
                <w:szCs w:val="28"/>
              </w:rPr>
              <w:t>ки сельскохозяйственным товаропр</w:t>
            </w:r>
            <w:r w:rsidRPr="00654494">
              <w:rPr>
                <w:sz w:val="28"/>
                <w:szCs w:val="28"/>
              </w:rPr>
              <w:t>о</w:t>
            </w:r>
            <w:r w:rsidRPr="00654494">
              <w:rPr>
                <w:sz w:val="28"/>
                <w:szCs w:val="28"/>
              </w:rPr>
              <w:t>изводителям в области развития пр</w:t>
            </w:r>
            <w:r w:rsidRPr="00654494">
              <w:rPr>
                <w:sz w:val="28"/>
                <w:szCs w:val="28"/>
              </w:rPr>
              <w:t>о</w:t>
            </w:r>
            <w:r w:rsidRPr="00654494">
              <w:rPr>
                <w:sz w:val="28"/>
                <w:szCs w:val="28"/>
              </w:rPr>
              <w:t>изводства семенного картофеля и овощей открытого гру</w:t>
            </w:r>
            <w:r w:rsidRPr="00654494">
              <w:rPr>
                <w:sz w:val="28"/>
                <w:szCs w:val="28"/>
              </w:rPr>
              <w:t>н</w:t>
            </w:r>
            <w:r w:rsidRPr="00654494">
              <w:rPr>
                <w:sz w:val="28"/>
                <w:szCs w:val="28"/>
              </w:rPr>
              <w:t>та</w:t>
            </w:r>
            <w:r>
              <w:rPr>
                <w:sz w:val="28"/>
                <w:szCs w:val="28"/>
              </w:rPr>
              <w:t>»</w:t>
            </w:r>
          </w:p>
        </w:tc>
      </w:tr>
      <w:tr w:rsidR="006628C1" w:rsidRPr="00D130CD" w:rsidTr="00D86608">
        <w:tc>
          <w:tcPr>
            <w:tcW w:w="4944" w:type="dxa"/>
          </w:tcPr>
          <w:p w:rsidR="006628C1" w:rsidRPr="00D130CD" w:rsidRDefault="006628C1" w:rsidP="00D86608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</w:tbl>
    <w:p w:rsidR="006628C1" w:rsidRPr="00531AA9" w:rsidRDefault="006628C1" w:rsidP="006628C1">
      <w:pPr>
        <w:spacing w:line="240" w:lineRule="exact"/>
        <w:jc w:val="both"/>
        <w:rPr>
          <w:sz w:val="28"/>
          <w:szCs w:val="28"/>
        </w:rPr>
      </w:pPr>
      <w:r w:rsidRPr="00531AA9">
        <w:rPr>
          <w:sz w:val="28"/>
          <w:szCs w:val="28"/>
        </w:rPr>
        <w:t>ФОРМА</w:t>
      </w:r>
    </w:p>
    <w:p w:rsidR="006628C1" w:rsidRPr="00531AA9" w:rsidRDefault="006628C1" w:rsidP="006628C1">
      <w:pPr>
        <w:spacing w:line="240" w:lineRule="exact"/>
        <w:jc w:val="both"/>
        <w:rPr>
          <w:sz w:val="28"/>
          <w:szCs w:val="28"/>
        </w:rPr>
      </w:pPr>
    </w:p>
    <w:p w:rsidR="006628C1" w:rsidRPr="00531AA9" w:rsidRDefault="006628C1" w:rsidP="006628C1">
      <w:pPr>
        <w:spacing w:line="240" w:lineRule="exact"/>
        <w:jc w:val="both"/>
        <w:rPr>
          <w:sz w:val="28"/>
          <w:szCs w:val="28"/>
        </w:rPr>
      </w:pPr>
    </w:p>
    <w:tbl>
      <w:tblPr>
        <w:tblW w:w="9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3"/>
        <w:gridCol w:w="2522"/>
        <w:gridCol w:w="3973"/>
      </w:tblGrid>
      <w:tr w:rsidR="006628C1" w:rsidRPr="00531AA9" w:rsidTr="00D866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8C1" w:rsidRPr="00821327" w:rsidRDefault="006628C1" w:rsidP="00D86608">
            <w:pPr>
              <w:jc w:val="center"/>
              <w:rPr>
                <w:sz w:val="20"/>
                <w:szCs w:val="20"/>
              </w:rPr>
            </w:pPr>
            <w:r w:rsidRPr="00821327">
              <w:rPr>
                <w:sz w:val="20"/>
                <w:szCs w:val="20"/>
              </w:rPr>
              <w:t xml:space="preserve">Бланк </w:t>
            </w:r>
            <w:r>
              <w:rPr>
                <w:sz w:val="20"/>
                <w:szCs w:val="20"/>
              </w:rPr>
              <w:t>органа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8C1" w:rsidRPr="00531AA9" w:rsidRDefault="006628C1" w:rsidP="00D86608">
            <w:pPr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8C1" w:rsidRPr="00531AA9" w:rsidRDefault="006628C1" w:rsidP="00D86608">
            <w:pPr>
              <w:jc w:val="center"/>
              <w:rPr>
                <w:sz w:val="20"/>
                <w:szCs w:val="20"/>
              </w:rPr>
            </w:pPr>
          </w:p>
        </w:tc>
      </w:tr>
      <w:tr w:rsidR="006628C1" w:rsidRPr="00531AA9" w:rsidTr="00D866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8C1" w:rsidRPr="00821327" w:rsidRDefault="006628C1" w:rsidP="00D866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местного самоуправления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8C1" w:rsidRPr="00531AA9" w:rsidRDefault="006628C1" w:rsidP="00D86608">
            <w:pPr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28C1" w:rsidRPr="00531AA9" w:rsidRDefault="006628C1" w:rsidP="00D86608">
            <w:pPr>
              <w:jc w:val="center"/>
              <w:rPr>
                <w:sz w:val="20"/>
                <w:szCs w:val="20"/>
              </w:rPr>
            </w:pPr>
            <w:r w:rsidRPr="00531AA9">
              <w:rPr>
                <w:sz w:val="20"/>
                <w:szCs w:val="20"/>
              </w:rPr>
              <w:t>(наименование заявителя)</w:t>
            </w:r>
          </w:p>
        </w:tc>
      </w:tr>
      <w:tr w:rsidR="006628C1" w:rsidRPr="00531AA9" w:rsidTr="00D866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8C1" w:rsidRPr="00821327" w:rsidRDefault="006628C1" w:rsidP="00D866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28C1" w:rsidRPr="00531AA9" w:rsidRDefault="006628C1" w:rsidP="00D86608">
            <w:pPr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28C1" w:rsidRPr="00531AA9" w:rsidRDefault="006628C1" w:rsidP="00D86608">
            <w:pPr>
              <w:jc w:val="center"/>
              <w:rPr>
                <w:sz w:val="20"/>
                <w:szCs w:val="20"/>
              </w:rPr>
            </w:pPr>
          </w:p>
        </w:tc>
      </w:tr>
      <w:tr w:rsidR="006628C1" w:rsidRPr="00531AA9" w:rsidTr="00D8660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6628C1" w:rsidRPr="00531AA9" w:rsidRDefault="006628C1" w:rsidP="00D86608">
            <w:pPr>
              <w:jc w:val="center"/>
              <w:rPr>
                <w:sz w:val="20"/>
                <w:szCs w:val="20"/>
              </w:rPr>
            </w:pPr>
          </w:p>
          <w:p w:rsidR="006628C1" w:rsidRPr="00531AA9" w:rsidRDefault="006628C1" w:rsidP="00D86608">
            <w:pPr>
              <w:jc w:val="center"/>
              <w:rPr>
                <w:sz w:val="20"/>
                <w:szCs w:val="20"/>
              </w:rPr>
            </w:pPr>
            <w:r w:rsidRPr="00531AA9">
              <w:rPr>
                <w:sz w:val="20"/>
                <w:szCs w:val="20"/>
              </w:rPr>
              <w:t>Дата, исходящий н</w:t>
            </w:r>
            <w:r w:rsidRPr="00531AA9">
              <w:rPr>
                <w:sz w:val="20"/>
                <w:szCs w:val="20"/>
              </w:rPr>
              <w:t>о</w:t>
            </w:r>
            <w:r w:rsidRPr="00531AA9">
              <w:rPr>
                <w:sz w:val="20"/>
                <w:szCs w:val="20"/>
              </w:rPr>
              <w:t>мер</w:t>
            </w:r>
          </w:p>
        </w:tc>
        <w:tc>
          <w:tcPr>
            <w:tcW w:w="2522" w:type="dxa"/>
            <w:tcBorders>
              <w:top w:val="nil"/>
              <w:left w:val="nil"/>
              <w:bottom w:val="nil"/>
              <w:right w:val="nil"/>
            </w:tcBorders>
          </w:tcPr>
          <w:p w:rsidR="006628C1" w:rsidRPr="00531AA9" w:rsidRDefault="006628C1" w:rsidP="00D86608">
            <w:pPr>
              <w:rPr>
                <w:sz w:val="20"/>
                <w:szCs w:val="20"/>
              </w:rPr>
            </w:pPr>
          </w:p>
        </w:tc>
        <w:tc>
          <w:tcPr>
            <w:tcW w:w="3973" w:type="dxa"/>
            <w:tcBorders>
              <w:top w:val="nil"/>
              <w:left w:val="nil"/>
              <w:bottom w:val="nil"/>
              <w:right w:val="nil"/>
            </w:tcBorders>
          </w:tcPr>
          <w:p w:rsidR="006628C1" w:rsidRPr="00531AA9" w:rsidRDefault="006628C1" w:rsidP="00D86608">
            <w:pPr>
              <w:jc w:val="center"/>
              <w:rPr>
                <w:sz w:val="20"/>
                <w:szCs w:val="20"/>
              </w:rPr>
            </w:pPr>
            <w:r w:rsidRPr="00531AA9">
              <w:rPr>
                <w:sz w:val="20"/>
                <w:szCs w:val="20"/>
              </w:rPr>
              <w:t>(адрес заявителя)</w:t>
            </w:r>
          </w:p>
        </w:tc>
      </w:tr>
    </w:tbl>
    <w:p w:rsidR="006628C1" w:rsidRDefault="006628C1" w:rsidP="006628C1">
      <w:pPr>
        <w:jc w:val="both"/>
        <w:rPr>
          <w:sz w:val="28"/>
          <w:szCs w:val="28"/>
        </w:rPr>
      </w:pPr>
    </w:p>
    <w:p w:rsidR="006628C1" w:rsidRPr="00531AA9" w:rsidRDefault="006628C1" w:rsidP="006628C1">
      <w:pPr>
        <w:jc w:val="both"/>
        <w:rPr>
          <w:sz w:val="28"/>
          <w:szCs w:val="28"/>
        </w:rPr>
      </w:pPr>
    </w:p>
    <w:p w:rsidR="006628C1" w:rsidRDefault="006628C1" w:rsidP="006628C1">
      <w:pPr>
        <w:spacing w:line="240" w:lineRule="exact"/>
        <w:jc w:val="center"/>
        <w:rPr>
          <w:sz w:val="28"/>
          <w:szCs w:val="28"/>
        </w:rPr>
      </w:pPr>
      <w:r w:rsidRPr="00531AA9">
        <w:rPr>
          <w:sz w:val="28"/>
          <w:szCs w:val="28"/>
        </w:rPr>
        <w:t>УВЕДОМЛЕНИЕ</w:t>
      </w:r>
    </w:p>
    <w:p w:rsidR="006628C1" w:rsidRDefault="006628C1" w:rsidP="006628C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A32A0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Pr="0036706A">
        <w:rPr>
          <w:rFonts w:ascii="Times New Roman" w:hAnsi="Times New Roman" w:cs="Times New Roman"/>
          <w:sz w:val="28"/>
          <w:szCs w:val="28"/>
        </w:rPr>
        <w:t>субсидии</w:t>
      </w:r>
      <w:r>
        <w:rPr>
          <w:rFonts w:ascii="Times New Roman" w:hAnsi="Times New Roman" w:cs="Times New Roman"/>
          <w:sz w:val="28"/>
          <w:szCs w:val="28"/>
        </w:rPr>
        <w:t xml:space="preserve"> и необходимости</w:t>
      </w:r>
    </w:p>
    <w:p w:rsidR="006628C1" w:rsidRDefault="006628C1" w:rsidP="006628C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заключения с органом местного самоуправления</w:t>
      </w:r>
    </w:p>
    <w:p w:rsidR="006628C1" w:rsidRDefault="006628C1" w:rsidP="006628C1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соглашения о предоставлении субсидии</w:t>
      </w:r>
    </w:p>
    <w:p w:rsidR="006628C1" w:rsidRPr="0036706A" w:rsidRDefault="006628C1" w:rsidP="006628C1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628C1" w:rsidRPr="004B7079" w:rsidRDefault="006628C1" w:rsidP="006628C1">
      <w:pPr>
        <w:ind w:right="57" w:firstLine="720"/>
        <w:jc w:val="both"/>
        <w:rPr>
          <w:color w:val="auto"/>
          <w:sz w:val="28"/>
          <w:szCs w:val="28"/>
        </w:rPr>
      </w:pPr>
      <w:r w:rsidRPr="004B7079">
        <w:rPr>
          <w:sz w:val="28"/>
          <w:szCs w:val="28"/>
        </w:rPr>
        <w:t xml:space="preserve">По результатам рассмотрения документов, </w:t>
      </w:r>
      <w:r w:rsidRPr="004B7079">
        <w:rPr>
          <w:color w:val="auto"/>
          <w:sz w:val="28"/>
          <w:szCs w:val="28"/>
        </w:rPr>
        <w:t>необходимых для пред</w:t>
      </w:r>
      <w:r w:rsidRPr="004B7079">
        <w:rPr>
          <w:color w:val="auto"/>
          <w:sz w:val="28"/>
          <w:szCs w:val="28"/>
        </w:rPr>
        <w:t>о</w:t>
      </w:r>
      <w:r w:rsidRPr="004B7079">
        <w:rPr>
          <w:color w:val="auto"/>
          <w:sz w:val="28"/>
          <w:szCs w:val="28"/>
        </w:rPr>
        <w:t xml:space="preserve">ставления </w:t>
      </w:r>
      <w:r w:rsidRPr="004B7079">
        <w:rPr>
          <w:sz w:val="28"/>
          <w:szCs w:val="28"/>
        </w:rPr>
        <w:t>государственной услуги «</w:t>
      </w:r>
      <w:r>
        <w:rPr>
          <w:sz w:val="28"/>
          <w:szCs w:val="28"/>
        </w:rPr>
        <w:t>Предоставление за счет средств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та Ставропольского края субсидий на </w:t>
      </w:r>
      <w:r w:rsidRPr="00654494">
        <w:rPr>
          <w:sz w:val="28"/>
          <w:szCs w:val="28"/>
        </w:rPr>
        <w:t>оказание несвязанной поддержки сельскохозяйственным товаропроизводит</w:t>
      </w:r>
      <w:r w:rsidRPr="00654494">
        <w:rPr>
          <w:sz w:val="28"/>
          <w:szCs w:val="28"/>
        </w:rPr>
        <w:t>е</w:t>
      </w:r>
      <w:r w:rsidRPr="00654494">
        <w:rPr>
          <w:sz w:val="28"/>
          <w:szCs w:val="28"/>
        </w:rPr>
        <w:t>лям в области развития производства семенного картофеля и овощей открытого грунта</w:t>
      </w:r>
      <w:r w:rsidRPr="004B7079">
        <w:rPr>
          <w:sz w:val="28"/>
          <w:szCs w:val="28"/>
        </w:rPr>
        <w:t>», Вам предоставляется субсидия</w:t>
      </w:r>
      <w:r>
        <w:rPr>
          <w:sz w:val="28"/>
          <w:szCs w:val="28"/>
        </w:rPr>
        <w:t xml:space="preserve"> в размере __________________ </w:t>
      </w:r>
      <w:r w:rsidRPr="004B7079">
        <w:rPr>
          <w:sz w:val="28"/>
          <w:szCs w:val="28"/>
        </w:rPr>
        <w:t>и Вам необходимо заключить</w:t>
      </w:r>
      <w:r>
        <w:rPr>
          <w:sz w:val="28"/>
          <w:szCs w:val="28"/>
        </w:rPr>
        <w:t xml:space="preserve"> с</w:t>
      </w:r>
      <w:r w:rsidRPr="004B7079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министрацией</w:t>
      </w:r>
      <w:r>
        <w:rPr>
          <w:sz w:val="28"/>
          <w:szCs w:val="28"/>
        </w:rPr>
        <w:t xml:space="preserve"> Шпаковского</w:t>
      </w:r>
      <w:r>
        <w:rPr>
          <w:sz w:val="28"/>
          <w:szCs w:val="28"/>
        </w:rPr>
        <w:t xml:space="preserve"> </w:t>
      </w:r>
      <w:r w:rsidRPr="00EA0F49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EA0F49">
        <w:rPr>
          <w:sz w:val="28"/>
          <w:szCs w:val="28"/>
        </w:rPr>
        <w:t>Ставропольского края</w:t>
      </w:r>
      <w:r w:rsidRPr="004B7079">
        <w:rPr>
          <w:sz w:val="28"/>
          <w:szCs w:val="28"/>
        </w:rPr>
        <w:t xml:space="preserve"> соглашение о предоставлении субсидии (п</w:t>
      </w:r>
      <w:r w:rsidRPr="004B7079">
        <w:rPr>
          <w:color w:val="auto"/>
          <w:sz w:val="28"/>
          <w:szCs w:val="28"/>
        </w:rPr>
        <w:t>роект соглашения прилагае</w:t>
      </w:r>
      <w:r w:rsidRPr="004B7079">
        <w:rPr>
          <w:color w:val="auto"/>
          <w:sz w:val="28"/>
          <w:szCs w:val="28"/>
        </w:rPr>
        <w:t>т</w:t>
      </w:r>
      <w:r w:rsidRPr="004B7079">
        <w:rPr>
          <w:color w:val="auto"/>
          <w:sz w:val="28"/>
          <w:szCs w:val="28"/>
        </w:rPr>
        <w:t>ся).</w:t>
      </w:r>
    </w:p>
    <w:p w:rsidR="006628C1" w:rsidRPr="004B7079" w:rsidRDefault="006628C1" w:rsidP="006628C1">
      <w:pPr>
        <w:ind w:firstLine="708"/>
        <w:jc w:val="both"/>
        <w:rPr>
          <w:color w:val="auto"/>
          <w:sz w:val="28"/>
          <w:szCs w:val="28"/>
        </w:rPr>
      </w:pPr>
    </w:p>
    <w:p w:rsidR="006628C1" w:rsidRPr="00113511" w:rsidRDefault="006628C1" w:rsidP="006628C1">
      <w:pPr>
        <w:ind w:firstLine="708"/>
        <w:jc w:val="both"/>
        <w:rPr>
          <w:sz w:val="27"/>
          <w:szCs w:val="27"/>
        </w:rPr>
      </w:pPr>
      <w:r w:rsidRPr="00113511">
        <w:rPr>
          <w:color w:val="auto"/>
          <w:sz w:val="27"/>
          <w:szCs w:val="27"/>
        </w:rPr>
        <w:t>Приложение на _</w:t>
      </w:r>
      <w:r>
        <w:rPr>
          <w:color w:val="auto"/>
          <w:sz w:val="27"/>
          <w:szCs w:val="27"/>
        </w:rPr>
        <w:t>_</w:t>
      </w:r>
      <w:r w:rsidRPr="00113511">
        <w:rPr>
          <w:color w:val="auto"/>
          <w:sz w:val="27"/>
          <w:szCs w:val="27"/>
        </w:rPr>
        <w:t xml:space="preserve">_ </w:t>
      </w:r>
      <w:proofErr w:type="gramStart"/>
      <w:r w:rsidRPr="00113511">
        <w:rPr>
          <w:color w:val="auto"/>
          <w:sz w:val="27"/>
          <w:szCs w:val="27"/>
        </w:rPr>
        <w:t>л</w:t>
      </w:r>
      <w:proofErr w:type="gramEnd"/>
      <w:r w:rsidRPr="00113511">
        <w:rPr>
          <w:color w:val="auto"/>
          <w:sz w:val="27"/>
          <w:szCs w:val="27"/>
        </w:rPr>
        <w:t>.</w:t>
      </w:r>
    </w:p>
    <w:p w:rsidR="006628C1" w:rsidRDefault="006628C1" w:rsidP="006628C1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</w:p>
    <w:p w:rsidR="006628C1" w:rsidRPr="009F1E6B" w:rsidRDefault="006628C1" w:rsidP="006628C1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1E6B">
        <w:rPr>
          <w:rFonts w:ascii="Times New Roman" w:hAnsi="Times New Roman" w:cs="Times New Roman"/>
          <w:kern w:val="28"/>
          <w:sz w:val="28"/>
          <w:szCs w:val="28"/>
        </w:rPr>
        <w:t>_______________________</w:t>
      </w:r>
      <w:r>
        <w:rPr>
          <w:rFonts w:ascii="Times New Roman" w:hAnsi="Times New Roman" w:cs="Times New Roman"/>
          <w:kern w:val="28"/>
          <w:sz w:val="28"/>
          <w:szCs w:val="28"/>
        </w:rPr>
        <w:t>______________    _________    ________________</w:t>
      </w:r>
    </w:p>
    <w:p w:rsidR="006628C1" w:rsidRDefault="006628C1" w:rsidP="006628C1">
      <w:pPr>
        <w:pStyle w:val="ConsPlusNonformat"/>
        <w:spacing w:line="192" w:lineRule="auto"/>
        <w:jc w:val="both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  <w:kern w:val="28"/>
        </w:rPr>
        <w:t xml:space="preserve">                 </w:t>
      </w:r>
      <w:proofErr w:type="gramStart"/>
      <w:r>
        <w:rPr>
          <w:rFonts w:ascii="Times New Roman" w:hAnsi="Times New Roman" w:cs="Times New Roman"/>
          <w:kern w:val="28"/>
        </w:rPr>
        <w:t xml:space="preserve">(указывается должностное лицо органа       </w:t>
      </w:r>
      <w:r w:rsidRPr="009F1E6B">
        <w:rPr>
          <w:rFonts w:ascii="Times New Roman" w:hAnsi="Times New Roman" w:cs="Times New Roman"/>
          <w:kern w:val="28"/>
        </w:rPr>
        <w:t xml:space="preserve">    </w:t>
      </w:r>
      <w:r>
        <w:rPr>
          <w:rFonts w:ascii="Times New Roman" w:hAnsi="Times New Roman" w:cs="Times New Roman"/>
          <w:kern w:val="28"/>
        </w:rPr>
        <w:t xml:space="preserve">                </w:t>
      </w:r>
      <w:r w:rsidRPr="009F1E6B">
        <w:rPr>
          <w:rFonts w:ascii="Times New Roman" w:hAnsi="Times New Roman" w:cs="Times New Roman"/>
          <w:kern w:val="28"/>
        </w:rPr>
        <w:t xml:space="preserve">  (подпись)            </w:t>
      </w:r>
      <w:r>
        <w:rPr>
          <w:rFonts w:ascii="Times New Roman" w:hAnsi="Times New Roman" w:cs="Times New Roman"/>
          <w:kern w:val="28"/>
        </w:rPr>
        <w:t xml:space="preserve"> </w:t>
      </w:r>
      <w:r w:rsidRPr="009F1E6B">
        <w:rPr>
          <w:rFonts w:ascii="Times New Roman" w:hAnsi="Times New Roman" w:cs="Times New Roman"/>
          <w:kern w:val="28"/>
        </w:rPr>
        <w:t>(расшифровка подп</w:t>
      </w:r>
      <w:r w:rsidRPr="009F1E6B">
        <w:rPr>
          <w:rFonts w:ascii="Times New Roman" w:hAnsi="Times New Roman" w:cs="Times New Roman"/>
          <w:kern w:val="28"/>
        </w:rPr>
        <w:t>и</w:t>
      </w:r>
      <w:r w:rsidRPr="009F1E6B">
        <w:rPr>
          <w:rFonts w:ascii="Times New Roman" w:hAnsi="Times New Roman" w:cs="Times New Roman"/>
          <w:kern w:val="28"/>
        </w:rPr>
        <w:t>си)</w:t>
      </w:r>
      <w:proofErr w:type="gramEnd"/>
    </w:p>
    <w:p w:rsidR="006628C1" w:rsidRDefault="006628C1" w:rsidP="006628C1">
      <w:pPr>
        <w:pStyle w:val="ConsPlusNonformat"/>
        <w:spacing w:line="192" w:lineRule="auto"/>
        <w:jc w:val="both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  <w:kern w:val="28"/>
        </w:rPr>
        <w:t xml:space="preserve">                    местного самоуправления, которое </w:t>
      </w:r>
    </w:p>
    <w:p w:rsidR="006628C1" w:rsidRPr="004A4FDA" w:rsidRDefault="006628C1" w:rsidP="006628C1">
      <w:pPr>
        <w:jc w:val="both"/>
        <w:rPr>
          <w:color w:val="auto"/>
          <w:sz w:val="20"/>
          <w:szCs w:val="20"/>
        </w:rPr>
      </w:pPr>
      <w:r>
        <w:rPr>
          <w:kern w:val="28"/>
          <w:sz w:val="20"/>
          <w:szCs w:val="20"/>
        </w:rPr>
        <w:t xml:space="preserve">                    </w:t>
      </w:r>
      <w:r w:rsidRPr="004A4FDA">
        <w:rPr>
          <w:kern w:val="28"/>
          <w:sz w:val="20"/>
          <w:szCs w:val="20"/>
        </w:rPr>
        <w:t>вправе подписывать уведомления</w:t>
      </w:r>
      <w:r>
        <w:rPr>
          <w:kern w:val="28"/>
          <w:sz w:val="20"/>
          <w:szCs w:val="20"/>
        </w:rPr>
        <w:t>)</w:t>
      </w:r>
    </w:p>
    <w:p w:rsidR="006628C1" w:rsidRDefault="006628C1" w:rsidP="006628C1">
      <w:pPr>
        <w:jc w:val="both"/>
        <w:rPr>
          <w:color w:val="auto"/>
          <w:sz w:val="28"/>
          <w:szCs w:val="28"/>
        </w:rPr>
      </w:pPr>
    </w:p>
    <w:p w:rsidR="006628C1" w:rsidRDefault="006628C1" w:rsidP="006628C1">
      <w:pPr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Уведомление подготовил:</w:t>
      </w:r>
    </w:p>
    <w:p w:rsidR="006628C1" w:rsidRPr="009F1E6B" w:rsidRDefault="006628C1" w:rsidP="006628C1">
      <w:pPr>
        <w:pStyle w:val="ConsPlusNonformat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9F1E6B">
        <w:rPr>
          <w:rFonts w:ascii="Times New Roman" w:hAnsi="Times New Roman" w:cs="Times New Roman"/>
          <w:kern w:val="28"/>
          <w:sz w:val="28"/>
          <w:szCs w:val="28"/>
        </w:rPr>
        <w:t>_______________________</w:t>
      </w:r>
      <w:r>
        <w:rPr>
          <w:rFonts w:ascii="Times New Roman" w:hAnsi="Times New Roman" w:cs="Times New Roman"/>
          <w:kern w:val="28"/>
          <w:sz w:val="28"/>
          <w:szCs w:val="28"/>
        </w:rPr>
        <w:t>______________    _________    ________________</w:t>
      </w:r>
    </w:p>
    <w:p w:rsidR="006628C1" w:rsidRDefault="006628C1" w:rsidP="006628C1">
      <w:pPr>
        <w:pStyle w:val="ConsPlusNonformat"/>
        <w:spacing w:line="192" w:lineRule="auto"/>
        <w:jc w:val="both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  <w:kern w:val="28"/>
        </w:rPr>
        <w:t>(</w:t>
      </w:r>
      <w:proofErr w:type="gramStart"/>
      <w:r>
        <w:rPr>
          <w:rFonts w:ascii="Times New Roman" w:hAnsi="Times New Roman" w:cs="Times New Roman"/>
          <w:kern w:val="28"/>
        </w:rPr>
        <w:t>должностное</w:t>
      </w:r>
      <w:proofErr w:type="gramEnd"/>
      <w:r>
        <w:rPr>
          <w:rFonts w:ascii="Times New Roman" w:hAnsi="Times New Roman" w:cs="Times New Roman"/>
          <w:kern w:val="28"/>
        </w:rPr>
        <w:t xml:space="preserve"> лица, </w:t>
      </w:r>
      <w:r w:rsidRPr="007F4851">
        <w:rPr>
          <w:rFonts w:ascii="Times New Roman" w:hAnsi="Times New Roman" w:cs="Times New Roman"/>
          <w:kern w:val="28"/>
        </w:rPr>
        <w:t>осуществ</w:t>
      </w:r>
      <w:r>
        <w:rPr>
          <w:rFonts w:ascii="Times New Roman" w:hAnsi="Times New Roman" w:cs="Times New Roman"/>
          <w:kern w:val="28"/>
        </w:rPr>
        <w:t xml:space="preserve">ляющее </w:t>
      </w:r>
      <w:r w:rsidRPr="009049F0">
        <w:rPr>
          <w:rFonts w:ascii="Times New Roman" w:hAnsi="Times New Roman" w:cs="Times New Roman"/>
          <w:kern w:val="28"/>
        </w:rPr>
        <w:t>прием документов)</w:t>
      </w:r>
      <w:r>
        <w:rPr>
          <w:rFonts w:ascii="Times New Roman" w:hAnsi="Times New Roman" w:cs="Times New Roman"/>
          <w:kern w:val="28"/>
        </w:rPr>
        <w:t xml:space="preserve">       </w:t>
      </w:r>
      <w:r w:rsidRPr="009F1E6B">
        <w:rPr>
          <w:rFonts w:ascii="Times New Roman" w:hAnsi="Times New Roman" w:cs="Times New Roman"/>
          <w:kern w:val="28"/>
        </w:rPr>
        <w:t xml:space="preserve">    </w:t>
      </w:r>
      <w:r>
        <w:rPr>
          <w:rFonts w:ascii="Times New Roman" w:hAnsi="Times New Roman" w:cs="Times New Roman"/>
          <w:kern w:val="28"/>
        </w:rPr>
        <w:t xml:space="preserve">  </w:t>
      </w:r>
      <w:r w:rsidRPr="009F1E6B">
        <w:rPr>
          <w:rFonts w:ascii="Times New Roman" w:hAnsi="Times New Roman" w:cs="Times New Roman"/>
          <w:kern w:val="28"/>
        </w:rPr>
        <w:t xml:space="preserve">  (подпись)            </w:t>
      </w:r>
      <w:r>
        <w:rPr>
          <w:rFonts w:ascii="Times New Roman" w:hAnsi="Times New Roman" w:cs="Times New Roman"/>
          <w:kern w:val="28"/>
        </w:rPr>
        <w:t xml:space="preserve"> </w:t>
      </w:r>
      <w:r w:rsidRPr="009F1E6B">
        <w:rPr>
          <w:rFonts w:ascii="Times New Roman" w:hAnsi="Times New Roman" w:cs="Times New Roman"/>
          <w:kern w:val="28"/>
        </w:rPr>
        <w:t>(расшифровка подп</w:t>
      </w:r>
      <w:r w:rsidRPr="009F1E6B">
        <w:rPr>
          <w:rFonts w:ascii="Times New Roman" w:hAnsi="Times New Roman" w:cs="Times New Roman"/>
          <w:kern w:val="28"/>
        </w:rPr>
        <w:t>и</w:t>
      </w:r>
      <w:r w:rsidRPr="009F1E6B">
        <w:rPr>
          <w:rFonts w:ascii="Times New Roman" w:hAnsi="Times New Roman" w:cs="Times New Roman"/>
          <w:kern w:val="28"/>
        </w:rPr>
        <w:t>си)</w:t>
      </w:r>
    </w:p>
    <w:p w:rsidR="006628C1" w:rsidRDefault="006628C1" w:rsidP="006628C1">
      <w:pPr>
        <w:pStyle w:val="ConsPlusNonformat"/>
        <w:jc w:val="both"/>
        <w:rPr>
          <w:rFonts w:ascii="Times New Roman" w:hAnsi="Times New Roman" w:cs="Times New Roman"/>
          <w:kern w:val="28"/>
        </w:rPr>
      </w:pPr>
    </w:p>
    <w:p w:rsidR="006628C1" w:rsidRDefault="006628C1" w:rsidP="006628C1">
      <w:pPr>
        <w:pStyle w:val="ConsPlusNonformat"/>
        <w:jc w:val="both"/>
        <w:rPr>
          <w:rFonts w:ascii="Times New Roman" w:hAnsi="Times New Roman" w:cs="Times New Roman"/>
          <w:kern w:val="28"/>
        </w:rPr>
      </w:pPr>
    </w:p>
    <w:p w:rsidR="006628C1" w:rsidRDefault="006628C1" w:rsidP="006628C1">
      <w:pPr>
        <w:pStyle w:val="ConsPlusNonformat"/>
        <w:jc w:val="both"/>
        <w:rPr>
          <w:rFonts w:ascii="Times New Roman" w:hAnsi="Times New Roman" w:cs="Times New Roman"/>
          <w:kern w:val="28"/>
        </w:rPr>
      </w:pPr>
    </w:p>
    <w:p w:rsidR="006628C1" w:rsidRPr="009F1E6B" w:rsidRDefault="006628C1" w:rsidP="006628C1">
      <w:pPr>
        <w:pStyle w:val="ConsPlusNonformat"/>
        <w:jc w:val="center"/>
        <w:rPr>
          <w:rFonts w:ascii="Times New Roman" w:hAnsi="Times New Roman" w:cs="Times New Roman"/>
          <w:kern w:val="28"/>
        </w:rPr>
      </w:pPr>
      <w:r>
        <w:rPr>
          <w:rFonts w:ascii="Times New Roman" w:hAnsi="Times New Roman" w:cs="Times New Roman"/>
          <w:kern w:val="28"/>
        </w:rPr>
        <w:t>_______________________________</w:t>
      </w:r>
    </w:p>
    <w:p w:rsidR="006628C1" w:rsidRDefault="006628C1" w:rsidP="006628C1">
      <w:pPr>
        <w:rPr>
          <w:sz w:val="28"/>
          <w:szCs w:val="28"/>
        </w:rPr>
      </w:pPr>
    </w:p>
    <w:p w:rsidR="008E7B9F" w:rsidRDefault="008E7B9F"/>
    <w:sectPr w:rsidR="008E7B9F" w:rsidSect="00113511">
      <w:headerReference w:type="even" r:id="rId5"/>
      <w:headerReference w:type="default" r:id="rId6"/>
      <w:pgSz w:w="11906" w:h="16838" w:code="9"/>
      <w:pgMar w:top="1021" w:right="567" w:bottom="360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4E6" w:rsidRDefault="006628C1" w:rsidP="00304F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824E6" w:rsidRDefault="006628C1" w:rsidP="00D6392D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24E6" w:rsidRPr="00D6392D" w:rsidRDefault="006628C1" w:rsidP="00304FA3">
    <w:pPr>
      <w:pStyle w:val="a3"/>
      <w:framePr w:wrap="around" w:vAnchor="text" w:hAnchor="margin" w:xAlign="right" w:y="1"/>
      <w:rPr>
        <w:rStyle w:val="a5"/>
        <w:sz w:val="28"/>
        <w:szCs w:val="28"/>
      </w:rPr>
    </w:pPr>
    <w:r w:rsidRPr="00D6392D">
      <w:rPr>
        <w:rStyle w:val="a5"/>
        <w:sz w:val="28"/>
        <w:szCs w:val="28"/>
      </w:rPr>
      <w:fldChar w:fldCharType="begin"/>
    </w:r>
    <w:r w:rsidRPr="00D6392D">
      <w:rPr>
        <w:rStyle w:val="a5"/>
        <w:sz w:val="28"/>
        <w:szCs w:val="28"/>
      </w:rPr>
      <w:instrText xml:space="preserve">PAGE  </w:instrText>
    </w:r>
    <w:r w:rsidRPr="00D6392D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2</w:t>
    </w:r>
    <w:r w:rsidRPr="00D6392D">
      <w:rPr>
        <w:rStyle w:val="a5"/>
        <w:sz w:val="28"/>
        <w:szCs w:val="28"/>
      </w:rPr>
      <w:fldChar w:fldCharType="end"/>
    </w:r>
  </w:p>
  <w:p w:rsidR="006824E6" w:rsidRDefault="006628C1" w:rsidP="00D6392D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C1"/>
    <w:rsid w:val="006628C1"/>
    <w:rsid w:val="008E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8C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628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662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28C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page number"/>
    <w:basedOn w:val="a0"/>
    <w:rsid w:val="006628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8C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628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6628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28C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5">
    <w:name w:val="page number"/>
    <w:basedOn w:val="a0"/>
    <w:rsid w:val="006628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1</cp:revision>
  <dcterms:created xsi:type="dcterms:W3CDTF">2016-10-07T11:29:00Z</dcterms:created>
  <dcterms:modified xsi:type="dcterms:W3CDTF">2016-10-07T11:31:00Z</dcterms:modified>
</cp:coreProperties>
</file>